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611CB6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611CB6" w:rsidRPr="00200404">
        <w:rPr>
          <w:rFonts w:cs="B Nazanin" w:hint="cs"/>
          <w:rtl/>
        </w:rPr>
        <w:t>روان شناسی زن و خانواده</w:t>
      </w:r>
      <w:r w:rsidR="002121BE" w:rsidRPr="00865211">
        <w:rPr>
          <w:rFonts w:cs="B Nazanin" w:hint="cs"/>
          <w:b/>
          <w:bCs/>
          <w:rtl/>
        </w:rPr>
        <w:t xml:space="preserve">  نيمسال</w:t>
      </w:r>
      <w:r w:rsidR="00611CB6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2121BE" w:rsidRPr="00611CB6">
        <w:rPr>
          <w:rFonts w:cs="B Nazanin" w:hint="cs"/>
          <w:rtl/>
        </w:rPr>
        <w:t>اول</w:t>
      </w:r>
      <w:r w:rsidR="00611CB6" w:rsidRPr="00611CB6">
        <w:rPr>
          <w:rFonts w:cs="B Nazanin" w:hint="cs"/>
          <w:rtl/>
        </w:rPr>
        <w:t xml:space="preserve"> 1405-1404 </w:t>
      </w:r>
      <w:r w:rsidR="002121BE" w:rsidRPr="00611CB6">
        <w:rPr>
          <w:rFonts w:cs="B Nazanin" w:hint="cs"/>
          <w:rtl/>
        </w:rPr>
        <w:t xml:space="preserve"> </w:t>
      </w:r>
    </w:p>
    <w:p w:rsidR="008916B4" w:rsidRDefault="008916B4" w:rsidP="00611CB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دانشکده </w:t>
      </w:r>
      <w:r w:rsidR="00611CB6" w:rsidRPr="00611CB6">
        <w:rPr>
          <w:rFonts w:cs="B Nazanin" w:hint="cs"/>
          <w:rtl/>
        </w:rPr>
        <w:t xml:space="preserve">پرستاری و مامایی </w:t>
      </w:r>
      <w:r w:rsidR="00611CB6">
        <w:rPr>
          <w:rFonts w:cs="B Nazanin" w:hint="cs"/>
          <w:b/>
          <w:bCs/>
          <w:rtl/>
        </w:rPr>
        <w:t>گ</w:t>
      </w:r>
      <w:r w:rsidR="002121BE" w:rsidRPr="00865211">
        <w:rPr>
          <w:rFonts w:cs="B Nazanin" w:hint="cs"/>
          <w:b/>
          <w:bCs/>
          <w:rtl/>
        </w:rPr>
        <w:t xml:space="preserve">روه آموزشی </w:t>
      </w:r>
      <w:r w:rsidR="00611CB6">
        <w:rPr>
          <w:rFonts w:cs="B Nazanin" w:hint="cs"/>
          <w:b/>
          <w:bCs/>
          <w:rtl/>
        </w:rPr>
        <w:t xml:space="preserve">: </w:t>
      </w:r>
      <w:r w:rsidR="00611CB6" w:rsidRPr="00611CB6">
        <w:rPr>
          <w:rFonts w:cs="B Nazanin" w:hint="cs"/>
          <w:rtl/>
        </w:rPr>
        <w:t>بهداشت باروری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BE7BF3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BE7BF3">
              <w:rPr>
                <w:rFonts w:cs="B Nazanin" w:hint="cs"/>
                <w:b/>
                <w:bCs/>
                <w:sz w:val="16"/>
                <w:szCs w:val="20"/>
                <w:rtl/>
              </w:rPr>
              <w:t xml:space="preserve"> </w:t>
            </w:r>
            <w:r w:rsidR="00BE7BF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="00BE7BF3" w:rsidRPr="00200404">
              <w:rPr>
                <w:rFonts w:cs="B Nazanin" w:hint="cs"/>
                <w:rtl/>
              </w:rPr>
              <w:t>روان شناسی زن و خانواده</w:t>
            </w:r>
            <w:r w:rsidR="00BE7BF3" w:rsidRPr="00200404">
              <w:rPr>
                <w:rFonts w:cs="B Mitra" w:hint="cs"/>
                <w:rtl/>
              </w:rPr>
              <w:t xml:space="preserve"> </w:t>
            </w:r>
            <w:r w:rsidR="00BE7BF3" w:rsidRPr="00CB6465">
              <w:rPr>
                <w:rFonts w:cs="B Nazanin" w:hint="cs"/>
                <w:b/>
                <w:bCs/>
                <w:sz w:val="16"/>
                <w:szCs w:val="20"/>
                <w:rtl/>
              </w:rPr>
              <w:t>16</w:t>
            </w:r>
            <w:r w:rsidR="00BE7BF3">
              <w:rPr>
                <w:rFonts w:cs="B Nazanin" w:hint="cs"/>
                <w:b/>
                <w:bCs/>
                <w:sz w:val="16"/>
                <w:szCs w:val="20"/>
                <w:rtl/>
              </w:rPr>
              <w:t>8</w:t>
            </w:r>
            <w:r w:rsidR="00BE7BF3" w:rsidRPr="00CB6465">
              <w:rPr>
                <w:rFonts w:cs="B Nazanin" w:hint="cs"/>
                <w:b/>
                <w:bCs/>
                <w:sz w:val="16"/>
                <w:szCs w:val="20"/>
                <w:rtl/>
              </w:rPr>
              <w:t>0107</w:t>
            </w:r>
            <w:r w:rsidR="00BE7BF3">
              <w:rPr>
                <w:rFonts w:cs="B Nazanin"/>
                <w:b/>
                <w:bCs/>
                <w:sz w:val="16"/>
                <w:szCs w:val="20"/>
              </w:rPr>
              <w:t xml:space="preserve"> </w:t>
            </w:r>
            <w:r w:rsidR="00BE7BF3">
              <w:rPr>
                <w:rFonts w:cs="B Nazanin" w:hint="cs"/>
                <w:b/>
                <w:bCs/>
                <w:sz w:val="16"/>
                <w:szCs w:val="20"/>
                <w:rtl/>
              </w:rPr>
              <w:t xml:space="preserve"> 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BE7BF3">
              <w:rPr>
                <w:rFonts w:cs="B Nazanin" w:hint="cs"/>
                <w:b/>
                <w:bCs/>
                <w:rtl/>
              </w:rPr>
              <w:t xml:space="preserve">: </w:t>
            </w:r>
            <w:r w:rsidR="00BE7BF3" w:rsidRPr="00200404">
              <w:rPr>
                <w:rFonts w:cs="B Nazanin" w:hint="cs"/>
                <w:rtl/>
              </w:rPr>
              <w:t xml:space="preserve">سه شنبه : </w:t>
            </w:r>
            <w:r w:rsidR="00BE7BF3" w:rsidRPr="00BE7BF3">
              <w:rPr>
                <w:rFonts w:cs="B Nazanin" w:hint="cs"/>
                <w:rtl/>
              </w:rPr>
              <w:t>15-13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200404">
              <w:rPr>
                <w:rFonts w:cs="B Nazanin" w:hint="cs"/>
                <w:b/>
                <w:bCs/>
                <w:rtl/>
              </w:rPr>
              <w:t xml:space="preserve"> </w:t>
            </w:r>
            <w:r w:rsidR="00200404" w:rsidRPr="00200404">
              <w:rPr>
                <w:rFonts w:cs="B Nazanin" w:hint="cs"/>
                <w:rtl/>
              </w:rPr>
              <w:t>کارشنای ارشدمامایی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00404">
              <w:rPr>
                <w:rFonts w:cs="B Nazanin" w:hint="cs"/>
                <w:b/>
                <w:bCs/>
                <w:rtl/>
              </w:rPr>
              <w:t xml:space="preserve"> : </w:t>
            </w:r>
            <w:r w:rsidR="00200404" w:rsidRPr="00200404">
              <w:rPr>
                <w:rFonts w:cs="B Nazanin" w:hint="cs"/>
                <w:rtl/>
              </w:rPr>
              <w:t xml:space="preserve">دانشکده پرستاری و مامایی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) </w:t>
            </w:r>
            <w:r w:rsidRPr="00200404">
              <w:rPr>
                <w:rFonts w:cs="B Nazanin"/>
                <w:rtl/>
              </w:rPr>
              <w:t>:</w:t>
            </w:r>
            <w:r w:rsidR="00200404" w:rsidRPr="00200404">
              <w:rPr>
                <w:rFonts w:cs="B Nazanin" w:hint="cs"/>
                <w:rtl/>
              </w:rPr>
              <w:t xml:space="preserve"> 1واحد نظری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200404">
              <w:rPr>
                <w:rFonts w:cs="B Nazanin" w:hint="cs"/>
                <w:b/>
                <w:bCs/>
                <w:rtl/>
              </w:rPr>
              <w:t xml:space="preserve"> </w:t>
            </w:r>
            <w:r w:rsidR="00200404" w:rsidRPr="00200404">
              <w:rPr>
                <w:rFonts w:cs="B Nazanin" w:hint="cs"/>
                <w:rtl/>
              </w:rPr>
              <w:t>ندارد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200404">
              <w:rPr>
                <w:rFonts w:cs="B Nazanin" w:hint="cs"/>
                <w:b/>
                <w:bCs/>
                <w:rtl/>
              </w:rPr>
              <w:t xml:space="preserve"> </w:t>
            </w:r>
            <w:r w:rsidR="00200404" w:rsidRPr="00200404">
              <w:rPr>
                <w:rFonts w:cs="B Nazanin" w:hint="cs"/>
                <w:rtl/>
              </w:rPr>
              <w:t>دکتر مریم شیرمحمدی</w:t>
            </w:r>
            <w:r w:rsidR="00200404">
              <w:rPr>
                <w:rFonts w:cs="B Nazanin" w:hint="cs"/>
                <w:rtl/>
              </w:rPr>
              <w:t>- استادیار- متخصص بهداشت باروری</w:t>
            </w:r>
          </w:p>
        </w:tc>
        <w:tc>
          <w:tcPr>
            <w:tcW w:w="4906" w:type="dxa"/>
          </w:tcPr>
          <w:p w:rsidR="008916B4" w:rsidRDefault="00611CB6" w:rsidP="00442145">
            <w:pPr>
              <w:rPr>
                <w:rFonts w:cs="B Nazanin" w:hint="cs"/>
                <w:b/>
                <w:bCs/>
                <w:rtl/>
              </w:rPr>
            </w:pPr>
            <w:r w:rsidRPr="00442145">
              <w:rPr>
                <w:rFonts w:cs="B Nazanin" w:hint="cs"/>
                <w:b/>
                <w:bCs/>
                <w:rtl/>
              </w:rPr>
              <w:t xml:space="preserve">سایر مدرسین </w:t>
            </w:r>
            <w:r w:rsidR="00442145">
              <w:rPr>
                <w:rFonts w:cs="B Nazanin" w:hint="cs"/>
                <w:b/>
                <w:bCs/>
                <w:rtl/>
              </w:rPr>
              <w:t>دکتر داوودی</w:t>
            </w: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200404" w:rsidRPr="00606F2E" w:rsidRDefault="00200404" w:rsidP="00200404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606F2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شماره تلفن : </w:t>
            </w:r>
            <w:r w:rsidRPr="00606F2E">
              <w:rPr>
                <w:rFonts w:cs="B Nazanin" w:hint="cs"/>
                <w:sz w:val="22"/>
                <w:szCs w:val="22"/>
                <w:rtl/>
              </w:rPr>
              <w:t>09124780907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hyperlink r:id="rId9" w:history="1">
              <w:r w:rsidRPr="00357EA8">
                <w:rPr>
                  <w:rStyle w:val="Hyperlink"/>
                  <w:rFonts w:hint="cs"/>
                  <w:b/>
                  <w:bCs/>
                  <w:sz w:val="20"/>
                  <w:szCs w:val="20"/>
                  <w:u w:val="none"/>
                  <w:rtl/>
                </w:rPr>
                <w:t xml:space="preserve">    </w:t>
              </w:r>
              <w:r w:rsidRPr="00F20CF5">
                <w:rPr>
                  <w:rStyle w:val="Hyperlink"/>
                  <w:rFonts w:cs="B Nazanin"/>
                  <w:b/>
                  <w:bCs/>
                  <w:sz w:val="20"/>
                  <w:szCs w:val="20"/>
                </w:rPr>
                <w:t>shirmohamadi.maryam@yahoo.com</w:t>
              </w:r>
            </w:hyperlink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  <w:p w:rsidR="008916B4" w:rsidRDefault="00200404" w:rsidP="00200404">
            <w:pPr>
              <w:rPr>
                <w:rFonts w:cs="B Nazanin"/>
                <w:b/>
                <w:bCs/>
                <w:rtl/>
              </w:rPr>
            </w:pPr>
            <w:r w:rsidRPr="00606F2E">
              <w:rPr>
                <w:rFonts w:cs="B Nazanin" w:hint="cs"/>
                <w:sz w:val="20"/>
                <w:szCs w:val="20"/>
                <w:rtl/>
              </w:rPr>
              <w:t>دانشگاه علوم پزشکی شهرکرد، دانشکده پرستاری و مامایی، دپارتمان مامایی و بهداشت باروری، اتاق 209، داخلی 649</w:t>
            </w: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8916B4" w:rsidRPr="009F1908" w:rsidRDefault="00700450" w:rsidP="009F1908">
      <w:pPr>
        <w:pStyle w:val="ListParagraph"/>
        <w:numPr>
          <w:ilvl w:val="0"/>
          <w:numId w:val="7"/>
        </w:numPr>
        <w:jc w:val="both"/>
        <w:rPr>
          <w:rFonts w:cs="B Nazanin"/>
        </w:rPr>
      </w:pPr>
      <w:r w:rsidRPr="009F1908">
        <w:rPr>
          <w:rFonts w:cs="B Nazanin"/>
          <w:color w:val="000000"/>
          <w:rtl/>
          <w:lang w:bidi="ar-SA"/>
        </w:rPr>
        <w:t>خصوصیات روانشناختی زنان در مقاطع مختلف و دوران</w:t>
      </w:r>
      <w:r w:rsidRPr="009F1908">
        <w:rPr>
          <w:rFonts w:ascii="Sakkal Majalla" w:hAnsi="Sakkal Majalla" w:cs="Sakkal Majalla" w:hint="cs"/>
          <w:color w:val="000000"/>
          <w:rtl/>
          <w:lang w:bidi="ar-SA"/>
        </w:rPr>
        <w:t>ھ</w:t>
      </w:r>
      <w:r w:rsidRPr="009F1908">
        <w:rPr>
          <w:rFonts w:cs="B Nazanin" w:hint="cs"/>
          <w:color w:val="000000"/>
          <w:rtl/>
          <w:lang w:bidi="ar-SA"/>
        </w:rPr>
        <w:t>ای</w:t>
      </w:r>
      <w:r w:rsidRPr="009F1908">
        <w:rPr>
          <w:rFonts w:cs="B Nazanin"/>
          <w:color w:val="000000"/>
          <w:rtl/>
          <w:lang w:bidi="ar-SA"/>
        </w:rPr>
        <w:t xml:space="preserve"> </w:t>
      </w:r>
      <w:r w:rsidRPr="009F1908">
        <w:rPr>
          <w:rFonts w:cs="B Nazanin" w:hint="cs"/>
          <w:color w:val="000000"/>
          <w:rtl/>
          <w:lang w:bidi="ar-SA"/>
        </w:rPr>
        <w:t>حساس</w:t>
      </w:r>
      <w:r w:rsidRPr="009F1908">
        <w:rPr>
          <w:rFonts w:cs="B Nazanin"/>
          <w:color w:val="000000"/>
          <w:rtl/>
          <w:lang w:bidi="ar-SA"/>
        </w:rPr>
        <w:t xml:space="preserve"> </w:t>
      </w:r>
      <w:r w:rsidRPr="009F1908">
        <w:rPr>
          <w:rFonts w:cs="B Nazanin" w:hint="cs"/>
          <w:color w:val="000000"/>
          <w:rtl/>
          <w:lang w:bidi="ar-SA"/>
        </w:rPr>
        <w:t>زندگی را بیان کنند.</w:t>
      </w:r>
      <w:r w:rsidR="009F1908" w:rsidRPr="009F1908">
        <w:rPr>
          <w:rFonts w:cs="Calibri" w:hint="cs"/>
          <w:color w:val="000000"/>
          <w:rtl/>
          <w:lang w:bidi="ar-SA"/>
        </w:rPr>
        <w:t xml:space="preserve"> </w:t>
      </w:r>
      <w:r w:rsidR="009F1908" w:rsidRPr="009F1908">
        <w:rPr>
          <w:rFonts w:cs="B Nazanin" w:hint="cs"/>
          <w:color w:val="000000"/>
          <w:rtl/>
          <w:lang w:bidi="ar-SA"/>
        </w:rPr>
        <w:t>( دانشی)</w:t>
      </w:r>
    </w:p>
    <w:p w:rsidR="008916B4" w:rsidRPr="009F1908" w:rsidRDefault="00700450" w:rsidP="009F1908">
      <w:pPr>
        <w:pStyle w:val="ListParagraph"/>
        <w:numPr>
          <w:ilvl w:val="0"/>
          <w:numId w:val="7"/>
        </w:numPr>
        <w:jc w:val="both"/>
        <w:rPr>
          <w:rFonts w:cs="B Nazanin"/>
          <w:color w:val="000000"/>
          <w:rtl/>
          <w:lang w:bidi="ar-SA"/>
        </w:rPr>
      </w:pPr>
      <w:r w:rsidRPr="009F1908">
        <w:rPr>
          <w:rFonts w:cs="B Nazanin"/>
          <w:color w:val="000000"/>
          <w:rtl/>
          <w:lang w:bidi="ar-SA"/>
        </w:rPr>
        <w:t xml:space="preserve">نقش </w:t>
      </w:r>
      <w:r w:rsidRPr="009F1908">
        <w:rPr>
          <w:rFonts w:ascii="Sakkal Majalla" w:hAnsi="Sakkal Majalla" w:cs="Sakkal Majalla" w:hint="cs"/>
          <w:color w:val="000000"/>
          <w:rtl/>
          <w:lang w:bidi="ar-SA"/>
        </w:rPr>
        <w:t>ھ</w:t>
      </w:r>
      <w:r w:rsidRPr="009F1908">
        <w:rPr>
          <w:rFonts w:cs="B Nazanin" w:hint="cs"/>
          <w:color w:val="000000"/>
          <w:rtl/>
          <w:lang w:bidi="ar-SA"/>
        </w:rPr>
        <w:t>ای</w:t>
      </w:r>
      <w:r w:rsidRPr="009F1908">
        <w:rPr>
          <w:rFonts w:cs="B Nazanin"/>
          <w:color w:val="000000"/>
          <w:rtl/>
          <w:lang w:bidi="ar-SA"/>
        </w:rPr>
        <w:t xml:space="preserve"> </w:t>
      </w:r>
      <w:r w:rsidRPr="009F1908">
        <w:rPr>
          <w:rFonts w:cs="B Nazanin" w:hint="cs"/>
          <w:color w:val="000000"/>
          <w:rtl/>
          <w:lang w:bidi="ar-SA"/>
        </w:rPr>
        <w:t>متفاوت</w:t>
      </w:r>
      <w:r w:rsidRPr="009F1908">
        <w:rPr>
          <w:rFonts w:cs="B Nazanin"/>
          <w:color w:val="000000"/>
          <w:rtl/>
          <w:lang w:bidi="ar-SA"/>
        </w:rPr>
        <w:t xml:space="preserve"> </w:t>
      </w:r>
      <w:r w:rsidRPr="009F1908">
        <w:rPr>
          <w:rFonts w:cs="B Nazanin" w:hint="cs"/>
          <w:color w:val="000000"/>
          <w:rtl/>
          <w:lang w:bidi="ar-SA"/>
        </w:rPr>
        <w:t>و</w:t>
      </w:r>
      <w:r w:rsidRPr="009F1908">
        <w:rPr>
          <w:rFonts w:cs="B Nazanin"/>
          <w:color w:val="000000"/>
          <w:rtl/>
          <w:lang w:bidi="ar-SA"/>
        </w:rPr>
        <w:t xml:space="preserve"> </w:t>
      </w:r>
      <w:r w:rsidRPr="009F1908">
        <w:rPr>
          <w:rFonts w:cs="B Nazanin" w:hint="cs"/>
          <w:color w:val="000000"/>
          <w:rtl/>
          <w:lang w:bidi="ar-SA"/>
        </w:rPr>
        <w:t>م</w:t>
      </w:r>
      <w:r w:rsidRPr="009F1908">
        <w:rPr>
          <w:rFonts w:cs="B Nazanin"/>
          <w:color w:val="000000"/>
          <w:rtl/>
          <w:lang w:bidi="ar-SA"/>
        </w:rPr>
        <w:t xml:space="preserve">تعدد </w:t>
      </w:r>
      <w:r w:rsidRPr="009F1908">
        <w:rPr>
          <w:rFonts w:cs="B Nazanin" w:hint="cs"/>
          <w:color w:val="000000"/>
          <w:rtl/>
          <w:lang w:bidi="ar-SA"/>
        </w:rPr>
        <w:t>زنان</w:t>
      </w:r>
      <w:r w:rsidRPr="009F1908">
        <w:rPr>
          <w:rFonts w:cs="B Nazanin"/>
          <w:color w:val="000000"/>
          <w:rtl/>
          <w:lang w:bidi="ar-SA"/>
        </w:rPr>
        <w:t xml:space="preserve"> در ارتباط با دیگر افراد خانواده</w:t>
      </w:r>
      <w:r w:rsidRPr="009F1908">
        <w:rPr>
          <w:rFonts w:cs="B Nazanin" w:hint="cs"/>
          <w:color w:val="000000"/>
          <w:rtl/>
          <w:lang w:bidi="ar-SA"/>
        </w:rPr>
        <w:t xml:space="preserve"> را شرح دهد.</w:t>
      </w:r>
      <w:r w:rsidR="009F1908" w:rsidRPr="009F1908">
        <w:rPr>
          <w:rFonts w:cs="B Nazanin" w:hint="cs"/>
          <w:color w:val="000000"/>
          <w:rtl/>
          <w:lang w:bidi="ar-SA"/>
        </w:rPr>
        <w:t xml:space="preserve"> ( دانشی)</w:t>
      </w:r>
    </w:p>
    <w:p w:rsidR="009F1908" w:rsidRPr="009F1908" w:rsidRDefault="009F1908" w:rsidP="009F1908">
      <w:pPr>
        <w:pStyle w:val="ListParagraph"/>
        <w:numPr>
          <w:ilvl w:val="0"/>
          <w:numId w:val="7"/>
        </w:numPr>
        <w:jc w:val="both"/>
        <w:rPr>
          <w:rFonts w:cs="B Nazanin"/>
          <w:color w:val="000000"/>
          <w:rtl/>
          <w:lang w:bidi="ar-SA"/>
        </w:rPr>
      </w:pPr>
      <w:r w:rsidRPr="009F1908">
        <w:rPr>
          <w:rFonts w:cs="B Nazanin"/>
          <w:color w:val="000000"/>
          <w:rtl/>
          <w:lang w:bidi="ar-SA"/>
        </w:rPr>
        <w:t>کارکرد</w:t>
      </w:r>
      <w:r w:rsidRPr="009F1908">
        <w:rPr>
          <w:rFonts w:ascii="Sakkal Majalla" w:hAnsi="Sakkal Majalla" w:cs="Sakkal Majalla" w:hint="cs"/>
          <w:color w:val="000000"/>
          <w:rtl/>
          <w:lang w:bidi="ar-SA"/>
        </w:rPr>
        <w:t>ھ</w:t>
      </w:r>
      <w:r w:rsidRPr="009F1908">
        <w:rPr>
          <w:rFonts w:cs="B Nazanin" w:hint="cs"/>
          <w:color w:val="000000"/>
          <w:rtl/>
          <w:lang w:bidi="ar-SA"/>
        </w:rPr>
        <w:t>ای</w:t>
      </w:r>
      <w:r w:rsidRPr="009F1908">
        <w:rPr>
          <w:rFonts w:cs="B Nazanin"/>
          <w:color w:val="000000"/>
          <w:rtl/>
          <w:lang w:bidi="ar-SA"/>
        </w:rPr>
        <w:t xml:space="preserve"> </w:t>
      </w:r>
      <w:r w:rsidRPr="009F1908">
        <w:rPr>
          <w:rFonts w:cs="B Nazanin" w:hint="cs"/>
          <w:color w:val="000000"/>
          <w:rtl/>
          <w:lang w:bidi="ar-SA"/>
        </w:rPr>
        <w:t>روانشناختی</w:t>
      </w:r>
      <w:r w:rsidRPr="009F1908">
        <w:rPr>
          <w:rFonts w:cs="B Nazanin"/>
          <w:color w:val="000000"/>
          <w:rtl/>
          <w:lang w:bidi="ar-SA"/>
        </w:rPr>
        <w:t xml:space="preserve"> </w:t>
      </w:r>
      <w:r w:rsidRPr="009F1908">
        <w:rPr>
          <w:rFonts w:cs="B Nazanin" w:hint="cs"/>
          <w:color w:val="000000"/>
          <w:rtl/>
          <w:lang w:bidi="ar-SA"/>
        </w:rPr>
        <w:t>خانواده</w:t>
      </w:r>
      <w:r w:rsidRPr="009F1908">
        <w:rPr>
          <w:rFonts w:cs="B Nazanin"/>
          <w:color w:val="000000"/>
          <w:rtl/>
          <w:lang w:bidi="ar-SA"/>
        </w:rPr>
        <w:t xml:space="preserve"> </w:t>
      </w:r>
      <w:r w:rsidRPr="009F1908">
        <w:rPr>
          <w:rFonts w:cs="B Nazanin" w:hint="cs"/>
          <w:color w:val="000000"/>
          <w:rtl/>
          <w:lang w:bidi="ar-SA"/>
        </w:rPr>
        <w:t>و</w:t>
      </w:r>
      <w:r w:rsidRPr="009F1908">
        <w:rPr>
          <w:rFonts w:cs="B Nazanin"/>
          <w:color w:val="000000"/>
          <w:rtl/>
          <w:lang w:bidi="ar-SA"/>
        </w:rPr>
        <w:t xml:space="preserve"> تاثیر در سلامت روانی افراد </w:t>
      </w:r>
      <w:r w:rsidRPr="009F1908">
        <w:rPr>
          <w:rFonts w:cs="B Nazanin" w:hint="cs"/>
          <w:color w:val="000000"/>
          <w:rtl/>
          <w:lang w:bidi="ar-SA"/>
        </w:rPr>
        <w:t>را توضیح دهد. ( دانشی)</w:t>
      </w:r>
    </w:p>
    <w:p w:rsidR="009F1908" w:rsidRPr="009F1908" w:rsidRDefault="009F1908" w:rsidP="009F1908">
      <w:pPr>
        <w:pStyle w:val="ListParagraph"/>
        <w:numPr>
          <w:ilvl w:val="0"/>
          <w:numId w:val="7"/>
        </w:numPr>
        <w:jc w:val="both"/>
        <w:rPr>
          <w:rFonts w:cs="B Nazanin"/>
        </w:rPr>
      </w:pPr>
      <w:r w:rsidRPr="009F1908">
        <w:rPr>
          <w:rFonts w:cs="B Nazanin" w:hint="cs"/>
          <w:rtl/>
        </w:rPr>
        <w:t>برای مطالعه در زمینه روانشناسی زنان اهمیت قائل شود.(نگرشی)</w:t>
      </w: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383C3C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383C3C" w:rsidRPr="008E56F9" w:rsidRDefault="00383C3C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فراگیر باید در پایان قادر باشد:</w:t>
      </w:r>
    </w:p>
    <w:p w:rsidR="00383C3C" w:rsidRPr="00383C3C" w:rsidRDefault="00383C3C" w:rsidP="00F47773">
      <w:pPr>
        <w:numPr>
          <w:ilvl w:val="0"/>
          <w:numId w:val="15"/>
        </w:numPr>
        <w:ind w:right="2251"/>
        <w:rPr>
          <w:rFonts w:ascii="Calibri" w:eastAsia="Calibri" w:hAnsi="Calibri" w:cs="B Nazanin"/>
          <w:color w:val="000000"/>
          <w:sz w:val="22"/>
          <w:szCs w:val="22"/>
          <w:lang w:bidi="ar-SA"/>
        </w:rPr>
      </w:pPr>
      <w:r>
        <w:rPr>
          <w:rFonts w:cs="B Nazanin" w:hint="cs"/>
          <w:color w:val="000000"/>
          <w:rtl/>
          <w:lang w:bidi="ar-SA"/>
        </w:rPr>
        <w:t>مفهوم</w:t>
      </w:r>
      <w:r w:rsidRPr="00383C3C">
        <w:rPr>
          <w:rFonts w:cs="B Nazanin"/>
          <w:color w:val="000000"/>
          <w:rtl/>
          <w:lang w:bidi="ar-SA"/>
        </w:rPr>
        <w:t xml:space="preserve"> </w:t>
      </w:r>
      <w:r w:rsidRPr="00383C3C">
        <w:rPr>
          <w:rFonts w:cs="B Nazanin" w:hint="cs"/>
          <w:color w:val="000000"/>
          <w:rtl/>
          <w:lang w:bidi="ar-SA"/>
        </w:rPr>
        <w:t>روانشناسی</w:t>
      </w:r>
      <w:r w:rsidRPr="00383C3C">
        <w:rPr>
          <w:rFonts w:cs="B Nazanin"/>
          <w:color w:val="000000"/>
          <w:rtl/>
          <w:lang w:bidi="ar-SA"/>
        </w:rPr>
        <w:t xml:space="preserve"> </w:t>
      </w:r>
      <w:r w:rsidRPr="00383C3C">
        <w:rPr>
          <w:rFonts w:cs="B Nazanin" w:hint="cs"/>
          <w:color w:val="000000"/>
          <w:rtl/>
          <w:lang w:bidi="ar-SA"/>
        </w:rPr>
        <w:t>زنان</w:t>
      </w:r>
      <w:r>
        <w:rPr>
          <w:rFonts w:cs="B Nazanin" w:hint="cs"/>
          <w:color w:val="000000"/>
          <w:rtl/>
          <w:lang w:bidi="ar-SA"/>
        </w:rPr>
        <w:t xml:space="preserve"> را</w:t>
      </w:r>
      <w:r w:rsidRPr="00383C3C">
        <w:rPr>
          <w:rFonts w:cs="B Nazanin"/>
          <w:color w:val="000000"/>
          <w:rtl/>
          <w:lang w:bidi="ar-SA"/>
        </w:rPr>
        <w:t xml:space="preserve"> </w:t>
      </w:r>
      <w:r w:rsidRPr="00383C3C">
        <w:rPr>
          <w:rFonts w:cs="B Nazanin" w:hint="cs"/>
          <w:color w:val="000000"/>
          <w:rtl/>
          <w:lang w:bidi="ar-SA"/>
        </w:rPr>
        <w:t>بطور</w:t>
      </w:r>
      <w:r w:rsidRPr="00383C3C">
        <w:rPr>
          <w:rFonts w:cs="B Nazanin"/>
          <w:color w:val="000000"/>
          <w:rtl/>
          <w:lang w:bidi="ar-SA"/>
        </w:rPr>
        <w:t xml:space="preserve"> </w:t>
      </w:r>
      <w:r w:rsidRPr="00383C3C">
        <w:rPr>
          <w:rFonts w:cs="B Nazanin" w:hint="cs"/>
          <w:color w:val="000000"/>
          <w:rtl/>
          <w:lang w:bidi="ar-SA"/>
        </w:rPr>
        <w:t>کامل</w:t>
      </w:r>
      <w:r w:rsidRPr="00383C3C">
        <w:rPr>
          <w:rFonts w:cs="B Nazanin"/>
          <w:color w:val="000000"/>
          <w:rtl/>
          <w:lang w:bidi="ar-SA"/>
        </w:rPr>
        <w:t xml:space="preserve"> </w:t>
      </w:r>
      <w:r>
        <w:rPr>
          <w:rFonts w:cs="B Nazanin" w:hint="cs"/>
          <w:color w:val="000000"/>
          <w:rtl/>
          <w:lang w:bidi="ar-SA"/>
        </w:rPr>
        <w:t>بیان کند.</w:t>
      </w:r>
      <w:r w:rsidR="00F47773" w:rsidRPr="00F47773">
        <w:rPr>
          <w:rFonts w:cs="B Nazanin" w:hint="cs"/>
          <w:color w:val="000000"/>
          <w:rtl/>
          <w:lang w:bidi="ar-SA"/>
        </w:rPr>
        <w:t xml:space="preserve"> </w:t>
      </w:r>
      <w:r w:rsidR="00F47773">
        <w:rPr>
          <w:rFonts w:cs="B Nazanin" w:hint="cs"/>
          <w:color w:val="000000"/>
          <w:rtl/>
          <w:lang w:bidi="ar-SA"/>
        </w:rPr>
        <w:t>( دانشی)</w:t>
      </w:r>
    </w:p>
    <w:p w:rsidR="00383C3C" w:rsidRPr="00383C3C" w:rsidRDefault="00383C3C" w:rsidP="00383C3C">
      <w:pPr>
        <w:numPr>
          <w:ilvl w:val="0"/>
          <w:numId w:val="15"/>
        </w:numPr>
        <w:ind w:right="2251"/>
        <w:rPr>
          <w:rFonts w:ascii="Calibri" w:eastAsia="Calibri" w:hAnsi="Calibri" w:cs="B Nazanin"/>
          <w:color w:val="000000"/>
          <w:sz w:val="22"/>
          <w:szCs w:val="22"/>
          <w:lang w:bidi="ar-SA"/>
        </w:rPr>
      </w:pPr>
      <w:r>
        <w:rPr>
          <w:rFonts w:cs="B Nazanin" w:hint="cs"/>
          <w:color w:val="000000"/>
          <w:rtl/>
          <w:lang w:bidi="ar-SA"/>
        </w:rPr>
        <w:t>برای مطالعه</w:t>
      </w:r>
      <w:r w:rsidRPr="00383C3C">
        <w:rPr>
          <w:rFonts w:cs="B Nazanin"/>
          <w:color w:val="000000"/>
          <w:rtl/>
          <w:lang w:bidi="ar-SA"/>
        </w:rPr>
        <w:t xml:space="preserve"> در زمین</w:t>
      </w:r>
      <w:r w:rsidRPr="00383C3C">
        <w:rPr>
          <w:rFonts w:cs="B Nazanin" w:hint="cs"/>
          <w:color w:val="000000"/>
          <w:rtl/>
          <w:lang w:bidi="ar-SA"/>
        </w:rPr>
        <w:t>ه</w:t>
      </w:r>
      <w:r w:rsidRPr="00383C3C">
        <w:rPr>
          <w:rFonts w:cs="B Nazanin"/>
          <w:color w:val="000000"/>
          <w:rtl/>
          <w:lang w:bidi="ar-SA"/>
        </w:rPr>
        <w:t xml:space="preserve"> روانشناسی زنان </w:t>
      </w:r>
      <w:r>
        <w:rPr>
          <w:rFonts w:cs="B Nazanin" w:hint="cs"/>
          <w:color w:val="000000"/>
          <w:rtl/>
          <w:lang w:bidi="ar-SA"/>
        </w:rPr>
        <w:t>اهمیت قائل باشد.</w:t>
      </w:r>
      <w:r w:rsidRPr="009F1908">
        <w:rPr>
          <w:rFonts w:cs="B Nazanin" w:hint="cs"/>
          <w:rtl/>
        </w:rPr>
        <w:t>(نگرشی)</w:t>
      </w:r>
    </w:p>
    <w:p w:rsidR="00383C3C" w:rsidRPr="00F47773" w:rsidRDefault="00383C3C" w:rsidP="00F47773">
      <w:pPr>
        <w:numPr>
          <w:ilvl w:val="0"/>
          <w:numId w:val="15"/>
        </w:numPr>
        <w:ind w:right="2251"/>
        <w:rPr>
          <w:rFonts w:ascii="Calibri" w:eastAsia="Calibri" w:hAnsi="Calibri" w:cs="B Nazanin"/>
          <w:color w:val="000000"/>
          <w:sz w:val="22"/>
          <w:szCs w:val="22"/>
          <w:lang w:bidi="ar-SA"/>
        </w:rPr>
      </w:pPr>
      <w:r w:rsidRPr="00383C3C">
        <w:rPr>
          <w:rFonts w:cs="B Nazanin"/>
          <w:color w:val="000000"/>
          <w:rtl/>
          <w:lang w:bidi="ar-SA"/>
        </w:rPr>
        <w:t>خصوصيات روانشناسي زن، مرد، شباهتها و تفاوت‌ها</w:t>
      </w:r>
      <w:r w:rsidR="001C0684">
        <w:rPr>
          <w:rFonts w:cs="B Nazanin" w:hint="cs"/>
          <w:color w:val="000000"/>
          <w:rtl/>
          <w:lang w:bidi="ar-SA"/>
        </w:rPr>
        <w:t>ی آنها را توضیح ده</w:t>
      </w:r>
      <w:r>
        <w:rPr>
          <w:rFonts w:cs="B Nazanin" w:hint="cs"/>
          <w:color w:val="000000"/>
          <w:rtl/>
          <w:lang w:bidi="ar-SA"/>
        </w:rPr>
        <w:t>د.</w:t>
      </w:r>
      <w:r w:rsidR="00F47773" w:rsidRPr="00F47773">
        <w:rPr>
          <w:rFonts w:cs="B Nazanin" w:hint="cs"/>
          <w:color w:val="000000"/>
          <w:rtl/>
          <w:lang w:bidi="ar-SA"/>
        </w:rPr>
        <w:t xml:space="preserve"> </w:t>
      </w:r>
      <w:r w:rsidR="00F47773">
        <w:rPr>
          <w:rFonts w:cs="B Nazanin" w:hint="cs"/>
          <w:color w:val="000000"/>
          <w:rtl/>
          <w:lang w:bidi="ar-SA"/>
        </w:rPr>
        <w:t>( دانشی)</w:t>
      </w:r>
    </w:p>
    <w:p w:rsidR="00383C3C" w:rsidRPr="00F47773" w:rsidRDefault="00383C3C" w:rsidP="00F47773">
      <w:pPr>
        <w:numPr>
          <w:ilvl w:val="0"/>
          <w:numId w:val="15"/>
        </w:numPr>
        <w:ind w:right="2251"/>
        <w:rPr>
          <w:rFonts w:ascii="Calibri" w:eastAsia="Calibri" w:hAnsi="Calibri" w:cs="B Nazanin"/>
          <w:color w:val="000000"/>
          <w:sz w:val="22"/>
          <w:szCs w:val="22"/>
          <w:lang w:bidi="ar-SA"/>
        </w:rPr>
      </w:pPr>
      <w:r w:rsidRPr="00383C3C">
        <w:rPr>
          <w:rFonts w:cs="B Nazanin"/>
          <w:color w:val="000000"/>
          <w:rtl/>
          <w:lang w:bidi="ar-SA"/>
        </w:rPr>
        <w:t xml:space="preserve">خصوصيات رواني اجتماعي زن در دوران‌هاي مختلف زندگي را </w:t>
      </w:r>
      <w:r>
        <w:rPr>
          <w:rFonts w:cs="B Nazanin" w:hint="cs"/>
          <w:color w:val="000000"/>
          <w:rtl/>
          <w:lang w:bidi="ar-SA"/>
        </w:rPr>
        <w:t>شرح دهد</w:t>
      </w:r>
      <w:r w:rsidRPr="00383C3C">
        <w:rPr>
          <w:rFonts w:cs="B Nazanin"/>
          <w:color w:val="000000"/>
          <w:rtl/>
          <w:lang w:bidi="ar-SA"/>
        </w:rPr>
        <w:t xml:space="preserve">. </w:t>
      </w:r>
      <w:r w:rsidR="00F47773">
        <w:rPr>
          <w:rFonts w:cs="B Nazanin" w:hint="cs"/>
          <w:color w:val="000000"/>
          <w:rtl/>
          <w:lang w:bidi="ar-SA"/>
        </w:rPr>
        <w:t>( دانشی)</w:t>
      </w:r>
    </w:p>
    <w:p w:rsidR="00383C3C" w:rsidRPr="00F47773" w:rsidRDefault="00383C3C" w:rsidP="00F47773">
      <w:pPr>
        <w:numPr>
          <w:ilvl w:val="0"/>
          <w:numId w:val="15"/>
        </w:numPr>
        <w:ind w:right="2251"/>
        <w:rPr>
          <w:rFonts w:ascii="Calibri" w:eastAsia="Calibri" w:hAnsi="Calibri" w:cs="B Nazanin"/>
          <w:color w:val="000000"/>
          <w:sz w:val="22"/>
          <w:szCs w:val="22"/>
          <w:lang w:bidi="ar-SA"/>
        </w:rPr>
      </w:pPr>
      <w:r>
        <w:rPr>
          <w:rFonts w:cs="B Nazanin" w:hint="cs"/>
          <w:rtl/>
        </w:rPr>
        <w:t xml:space="preserve">نظریه های تشکیل خانواده و روشهای ایجاد خانواده سالم،انواع خانواده  و عملکرد آن </w:t>
      </w:r>
      <w:r>
        <w:rPr>
          <w:rFonts w:cs="B Nazanin" w:hint="cs"/>
          <w:color w:val="000000"/>
          <w:rtl/>
          <w:lang w:bidi="ar-SA"/>
        </w:rPr>
        <w:t>را بیان کند.</w:t>
      </w:r>
      <w:r w:rsidR="00F47773" w:rsidRPr="00F47773">
        <w:rPr>
          <w:rFonts w:cs="B Nazanin" w:hint="cs"/>
          <w:color w:val="000000"/>
          <w:rtl/>
          <w:lang w:bidi="ar-SA"/>
        </w:rPr>
        <w:t xml:space="preserve"> </w:t>
      </w:r>
      <w:r w:rsidR="00F47773">
        <w:rPr>
          <w:rFonts w:cs="B Nazanin" w:hint="cs"/>
          <w:color w:val="000000"/>
          <w:rtl/>
          <w:lang w:bidi="ar-SA"/>
        </w:rPr>
        <w:t>( دانشی)</w:t>
      </w:r>
    </w:p>
    <w:p w:rsidR="00383C3C" w:rsidRDefault="00383C3C" w:rsidP="00383C3C">
      <w:pPr>
        <w:numPr>
          <w:ilvl w:val="0"/>
          <w:numId w:val="15"/>
        </w:numPr>
        <w:ind w:right="2455"/>
        <w:rPr>
          <w:rFonts w:cs="B Nazanin"/>
          <w:color w:val="000000"/>
          <w:lang w:bidi="ar-SA"/>
        </w:rPr>
      </w:pPr>
      <w:r>
        <w:rPr>
          <w:rFonts w:cs="B Nazanin"/>
          <w:color w:val="000000"/>
          <w:rtl/>
          <w:lang w:bidi="ar-SA"/>
        </w:rPr>
        <w:t>حقوق زن در خانواده و اجتماع</w:t>
      </w:r>
      <w:r>
        <w:rPr>
          <w:rFonts w:cs="B Nazanin" w:hint="cs"/>
          <w:color w:val="000000"/>
          <w:rtl/>
          <w:lang w:bidi="ar-SA"/>
        </w:rPr>
        <w:t xml:space="preserve"> را بیان کند و نسبت به آنها حساس باشد.( دانشی)</w:t>
      </w:r>
      <w:r w:rsidRPr="009F1908">
        <w:rPr>
          <w:rFonts w:cs="B Nazanin" w:hint="cs"/>
          <w:rtl/>
        </w:rPr>
        <w:t>(نگرشی)</w:t>
      </w:r>
    </w:p>
    <w:p w:rsidR="00383C3C" w:rsidRPr="00F47773" w:rsidRDefault="00383C3C" w:rsidP="00F47773">
      <w:pPr>
        <w:numPr>
          <w:ilvl w:val="0"/>
          <w:numId w:val="15"/>
        </w:numPr>
        <w:ind w:right="2251"/>
        <w:rPr>
          <w:rFonts w:ascii="Calibri" w:eastAsia="Calibri" w:hAnsi="Calibri" w:cs="B Nazanin"/>
          <w:color w:val="000000"/>
          <w:sz w:val="22"/>
          <w:szCs w:val="22"/>
          <w:lang w:bidi="ar-SA"/>
        </w:rPr>
      </w:pPr>
      <w:r w:rsidRPr="00383C3C">
        <w:rPr>
          <w:rFonts w:cs="B Nazanin"/>
          <w:color w:val="000000"/>
          <w:rtl/>
          <w:lang w:bidi="ar-SA"/>
        </w:rPr>
        <w:t>مفهوم مادري و پذيرش نقش</w:t>
      </w:r>
      <w:r w:rsidRPr="00383C3C">
        <w:rPr>
          <w:rFonts w:cs="B Nazanin" w:hint="cs"/>
          <w:color w:val="000000"/>
          <w:rtl/>
          <w:lang w:bidi="ar-SA"/>
        </w:rPr>
        <w:t xml:space="preserve"> او را توضیح دهد.</w:t>
      </w:r>
      <w:r w:rsidR="00F47773" w:rsidRPr="00F47773">
        <w:rPr>
          <w:rFonts w:cs="B Nazanin" w:hint="cs"/>
          <w:color w:val="000000"/>
          <w:rtl/>
          <w:lang w:bidi="ar-SA"/>
        </w:rPr>
        <w:t xml:space="preserve"> </w:t>
      </w:r>
      <w:r w:rsidR="00F47773">
        <w:rPr>
          <w:rFonts w:cs="B Nazanin" w:hint="cs"/>
          <w:color w:val="000000"/>
          <w:rtl/>
          <w:lang w:bidi="ar-SA"/>
        </w:rPr>
        <w:t>( دانشی)</w:t>
      </w:r>
    </w:p>
    <w:p w:rsidR="00383C3C" w:rsidRPr="00F47773" w:rsidRDefault="00383C3C" w:rsidP="00F47773">
      <w:pPr>
        <w:numPr>
          <w:ilvl w:val="0"/>
          <w:numId w:val="15"/>
        </w:numPr>
        <w:ind w:right="2251"/>
        <w:rPr>
          <w:rFonts w:ascii="Calibri" w:eastAsia="Calibri" w:hAnsi="Calibri" w:cs="B Nazanin"/>
          <w:color w:val="000000"/>
          <w:sz w:val="22"/>
          <w:szCs w:val="22"/>
          <w:lang w:bidi="ar-SA"/>
        </w:rPr>
      </w:pPr>
      <w:r>
        <w:rPr>
          <w:rFonts w:cs="B Nazanin" w:hint="cs"/>
          <w:color w:val="000000"/>
          <w:rtl/>
          <w:lang w:bidi="ar-SA"/>
        </w:rPr>
        <w:lastRenderedPageBreak/>
        <w:t xml:space="preserve">موارد چالشهای زندگی زنان </w:t>
      </w:r>
      <w:r w:rsidRPr="00383C3C">
        <w:rPr>
          <w:rFonts w:cs="B Nazanin"/>
          <w:color w:val="000000"/>
          <w:rtl/>
          <w:lang w:bidi="ar-SA"/>
        </w:rPr>
        <w:t>(خشونت نسبت به زن، طلاق، بارداري، نازايي، بحران‌هاي زندگي، سوء رفتار در خانواده)</w:t>
      </w:r>
      <w:r w:rsidRPr="00383C3C">
        <w:rPr>
          <w:rFonts w:cs="B Nazanin" w:hint="cs"/>
          <w:color w:val="000000"/>
          <w:rtl/>
          <w:lang w:bidi="ar-SA"/>
        </w:rPr>
        <w:t xml:space="preserve"> </w:t>
      </w:r>
      <w:r>
        <w:rPr>
          <w:rFonts w:cs="B Nazanin" w:hint="cs"/>
          <w:color w:val="000000"/>
          <w:rtl/>
          <w:lang w:bidi="ar-SA"/>
        </w:rPr>
        <w:t>را بیان کند.</w:t>
      </w:r>
      <w:r w:rsidR="00F47773" w:rsidRPr="00F47773">
        <w:rPr>
          <w:rFonts w:cs="B Nazanin" w:hint="cs"/>
          <w:color w:val="000000"/>
          <w:rtl/>
          <w:lang w:bidi="ar-SA"/>
        </w:rPr>
        <w:t xml:space="preserve"> </w:t>
      </w:r>
      <w:r w:rsidR="00F47773">
        <w:rPr>
          <w:rFonts w:cs="B Nazanin" w:hint="cs"/>
          <w:color w:val="000000"/>
          <w:rtl/>
          <w:lang w:bidi="ar-SA"/>
        </w:rPr>
        <w:t>( دانشی)</w:t>
      </w:r>
    </w:p>
    <w:p w:rsidR="00383C3C" w:rsidRPr="00F47773" w:rsidRDefault="001C0684" w:rsidP="00F47773">
      <w:pPr>
        <w:numPr>
          <w:ilvl w:val="0"/>
          <w:numId w:val="15"/>
        </w:numPr>
        <w:ind w:right="2251"/>
        <w:rPr>
          <w:rFonts w:ascii="Calibri" w:eastAsia="Calibri" w:hAnsi="Calibri" w:cs="B Nazanin"/>
          <w:color w:val="000000"/>
          <w:sz w:val="22"/>
          <w:szCs w:val="22"/>
          <w:lang w:bidi="ar-SA"/>
        </w:rPr>
      </w:pPr>
      <w:r>
        <w:rPr>
          <w:rFonts w:cs="B Nazanin" w:hint="cs"/>
          <w:color w:val="000000"/>
          <w:rtl/>
          <w:lang w:bidi="ar-SA"/>
        </w:rPr>
        <w:t>نقش اشتغال در زندگی زنان را توضحی دهد.</w:t>
      </w:r>
      <w:r w:rsidR="00F47773" w:rsidRPr="00F47773">
        <w:rPr>
          <w:rFonts w:cs="B Nazanin" w:hint="cs"/>
          <w:color w:val="000000"/>
          <w:rtl/>
          <w:lang w:bidi="ar-SA"/>
        </w:rPr>
        <w:t xml:space="preserve"> </w:t>
      </w:r>
      <w:r w:rsidR="00F47773">
        <w:rPr>
          <w:rFonts w:cs="B Nazanin" w:hint="cs"/>
          <w:color w:val="000000"/>
          <w:rtl/>
          <w:lang w:bidi="ar-SA"/>
        </w:rPr>
        <w:t>( دانشی)</w:t>
      </w:r>
    </w:p>
    <w:p w:rsidR="008E56F9" w:rsidRPr="00F47773" w:rsidRDefault="00383C3C" w:rsidP="00F47773">
      <w:pPr>
        <w:numPr>
          <w:ilvl w:val="0"/>
          <w:numId w:val="15"/>
        </w:numPr>
        <w:ind w:right="2251"/>
        <w:rPr>
          <w:rFonts w:ascii="Calibri" w:eastAsia="Calibri" w:hAnsi="Calibri" w:cs="B Nazanin"/>
          <w:color w:val="000000"/>
          <w:sz w:val="22"/>
          <w:szCs w:val="22"/>
          <w:lang w:bidi="ar-SA"/>
        </w:rPr>
      </w:pPr>
      <w:r w:rsidRPr="00383C3C">
        <w:rPr>
          <w:rFonts w:cs="B Nazanin"/>
          <w:color w:val="000000"/>
          <w:rtl/>
          <w:lang w:bidi="ar-SA"/>
        </w:rPr>
        <w:t>مهارت‌هاي زندگي مشترك (ارتباط در خانواده، رابطه زوجين، عشق و صميمت، شيوه‌ي مقابله با بحران و مديريت استرس</w:t>
      </w:r>
      <w:r w:rsidRPr="00383C3C">
        <w:rPr>
          <w:rFonts w:cs="B Nazanin" w:hint="cs"/>
          <w:color w:val="000000"/>
          <w:rtl/>
          <w:lang w:bidi="ar-SA"/>
        </w:rPr>
        <w:t xml:space="preserve"> را بیان کند.</w:t>
      </w:r>
      <w:r w:rsidR="00F47773" w:rsidRPr="00F47773">
        <w:rPr>
          <w:rFonts w:cs="B Nazanin" w:hint="cs"/>
          <w:color w:val="000000"/>
          <w:rtl/>
          <w:lang w:bidi="ar-SA"/>
        </w:rPr>
        <w:t xml:space="preserve"> </w:t>
      </w:r>
      <w:r w:rsidR="00F47773">
        <w:rPr>
          <w:rFonts w:cs="B Nazanin" w:hint="cs"/>
          <w:color w:val="000000"/>
          <w:rtl/>
          <w:lang w:bidi="ar-SA"/>
        </w:rPr>
        <w:t>( دانشی)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E424C8" w:rsidRPr="00E424C8" w:rsidRDefault="00E424C8" w:rsidP="00E424C8">
      <w:pPr>
        <w:pStyle w:val="ListParagraph"/>
        <w:numPr>
          <w:ilvl w:val="0"/>
          <w:numId w:val="11"/>
        </w:numPr>
        <w:rPr>
          <w:rFonts w:cs="B Nazanin"/>
          <w:rtl/>
        </w:rPr>
      </w:pPr>
      <w:r w:rsidRPr="00E424C8">
        <w:rPr>
          <w:rFonts w:cs="B Nazanin" w:hint="cs"/>
          <w:rtl/>
        </w:rPr>
        <w:t>محمودیان حسین.دانش خانواده</w:t>
      </w:r>
    </w:p>
    <w:p w:rsidR="00E424C8" w:rsidRPr="00E424C8" w:rsidRDefault="00E424C8" w:rsidP="00E424C8">
      <w:pPr>
        <w:pStyle w:val="ListParagraph"/>
        <w:numPr>
          <w:ilvl w:val="0"/>
          <w:numId w:val="11"/>
        </w:numPr>
        <w:rPr>
          <w:rFonts w:cs="B Nazanin"/>
          <w:rtl/>
        </w:rPr>
      </w:pPr>
      <w:r w:rsidRPr="00E424C8">
        <w:rPr>
          <w:rFonts w:cs="B Nazanin" w:hint="cs"/>
          <w:rtl/>
        </w:rPr>
        <w:t>پرسال پل. قدرت خانواده</w:t>
      </w:r>
    </w:p>
    <w:p w:rsidR="00E424C8" w:rsidRPr="00E424C8" w:rsidRDefault="00E424C8" w:rsidP="00E424C8">
      <w:pPr>
        <w:pStyle w:val="ListParagraph"/>
        <w:numPr>
          <w:ilvl w:val="0"/>
          <w:numId w:val="11"/>
        </w:numPr>
        <w:rPr>
          <w:rFonts w:cs="B Nazanin"/>
          <w:rtl/>
        </w:rPr>
      </w:pPr>
      <w:r w:rsidRPr="00E424C8">
        <w:rPr>
          <w:rFonts w:cs="B Nazanin" w:hint="cs"/>
          <w:rtl/>
        </w:rPr>
        <w:t>رزون بام هایدی. خانواده به منزله ساختاری در مقابل جامعه</w:t>
      </w:r>
    </w:p>
    <w:p w:rsidR="00E424C8" w:rsidRPr="00E424C8" w:rsidRDefault="00E424C8" w:rsidP="00E424C8">
      <w:pPr>
        <w:pStyle w:val="ListParagraph"/>
        <w:numPr>
          <w:ilvl w:val="0"/>
          <w:numId w:val="11"/>
        </w:numPr>
        <w:rPr>
          <w:rFonts w:cs="B Nazanin"/>
          <w:rtl/>
        </w:rPr>
      </w:pPr>
      <w:r w:rsidRPr="00E424C8">
        <w:rPr>
          <w:rFonts w:cs="B Nazanin" w:hint="cs"/>
          <w:rtl/>
        </w:rPr>
        <w:t>پارک. درسنامه پزشکی اجتماعی</w:t>
      </w:r>
    </w:p>
    <w:p w:rsidR="00E424C8" w:rsidRPr="00E424C8" w:rsidRDefault="00E424C8" w:rsidP="00E424C8">
      <w:pPr>
        <w:pStyle w:val="ListParagraph"/>
        <w:numPr>
          <w:ilvl w:val="0"/>
          <w:numId w:val="11"/>
        </w:numPr>
        <w:rPr>
          <w:rFonts w:cs="B Nazanin"/>
          <w:rtl/>
        </w:rPr>
      </w:pPr>
      <w:r w:rsidRPr="00E424C8">
        <w:rPr>
          <w:rFonts w:cs="B Nazanin" w:hint="cs"/>
          <w:rtl/>
        </w:rPr>
        <w:t>توکل خسرو. سوء رفتار در خانواده</w:t>
      </w:r>
    </w:p>
    <w:p w:rsidR="00E424C8" w:rsidRPr="00E424C8" w:rsidRDefault="00E424C8" w:rsidP="00E424C8">
      <w:pPr>
        <w:pStyle w:val="ListParagraph"/>
        <w:numPr>
          <w:ilvl w:val="0"/>
          <w:numId w:val="11"/>
        </w:numPr>
        <w:rPr>
          <w:rFonts w:cs="B Nazanin"/>
          <w:rtl/>
        </w:rPr>
      </w:pPr>
      <w:r w:rsidRPr="00E424C8">
        <w:rPr>
          <w:rFonts w:cs="B Nazanin" w:hint="cs"/>
          <w:rtl/>
        </w:rPr>
        <w:t>دواچی. روانشناسی اجتماعی</w:t>
      </w:r>
    </w:p>
    <w:p w:rsidR="008E56F9" w:rsidRPr="00E424C8" w:rsidRDefault="00E424C8" w:rsidP="00E424C8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E424C8">
        <w:rPr>
          <w:rFonts w:cs="B Nazanin" w:hint="cs"/>
          <w:rtl/>
        </w:rPr>
        <w:t>دیگر منابع</w:t>
      </w:r>
    </w:p>
    <w:p w:rsidR="008E56F9" w:rsidRPr="00E424C8" w:rsidRDefault="008E56F9" w:rsidP="008F5172">
      <w:pPr>
        <w:pBdr>
          <w:bottom w:val="single" w:sz="12" w:space="1" w:color="auto"/>
        </w:pBdr>
        <w:jc w:val="both"/>
        <w:rPr>
          <w:rFonts w:cs="B Nazanin"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4D5D1A" w:rsidRDefault="008916B4" w:rsidP="00E424C8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:rsidR="00E424C8" w:rsidRPr="00E424C8" w:rsidRDefault="00E424C8" w:rsidP="00E424C8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ascii="BMitra" w:cs="B Nazanin" w:hint="cs"/>
          <w:rtl/>
        </w:rPr>
        <w:t>-</w:t>
      </w:r>
      <w:r w:rsidRPr="00E424C8">
        <w:rPr>
          <w:rFonts w:ascii="BMitra" w:cs="B Nazanin" w:hint="cs"/>
          <w:rtl/>
        </w:rPr>
        <w:t>حضور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به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موقع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و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فعال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دانشجو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در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كلاس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و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انجام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و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ارائه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تکاليف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در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كلاس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و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ارسال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به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استاد</w:t>
      </w:r>
      <w:r w:rsidRPr="00E424C8">
        <w:rPr>
          <w:rFonts w:cs="B Nazanin" w:hint="cs"/>
          <w:sz w:val="22"/>
          <w:szCs w:val="22"/>
          <w:rtl/>
        </w:rPr>
        <w:t xml:space="preserve"> : </w:t>
      </w:r>
      <w:r w:rsidRPr="00E424C8">
        <w:rPr>
          <w:rFonts w:cs="B Nazanin" w:hint="cs"/>
          <w:b/>
          <w:bCs/>
          <w:rtl/>
        </w:rPr>
        <w:t>30%</w:t>
      </w:r>
    </w:p>
    <w:p w:rsidR="004D5D1A" w:rsidRPr="00E424C8" w:rsidRDefault="00E424C8" w:rsidP="00E424C8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ascii="BMitra" w:cs="B Nazanin" w:hint="cs"/>
          <w:rtl/>
        </w:rPr>
        <w:t>-</w:t>
      </w:r>
      <w:r w:rsidRPr="00E424C8">
        <w:rPr>
          <w:rFonts w:ascii="BMitra" w:cs="B Nazanin" w:hint="cs"/>
          <w:rtl/>
        </w:rPr>
        <w:t>امتحان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پايان</w:t>
      </w:r>
      <w:r w:rsidRPr="00E424C8">
        <w:rPr>
          <w:rFonts w:ascii="BMitra" w:cs="B Nazanin"/>
        </w:rPr>
        <w:t xml:space="preserve"> </w:t>
      </w:r>
      <w:r w:rsidRPr="00E424C8">
        <w:rPr>
          <w:rFonts w:ascii="BMitra" w:cs="B Nazanin" w:hint="cs"/>
          <w:rtl/>
        </w:rPr>
        <w:t>ترم</w:t>
      </w:r>
      <w:r w:rsidRPr="00E424C8">
        <w:rPr>
          <w:rFonts w:cs="B Nazanin" w:hint="cs"/>
          <w:sz w:val="22"/>
          <w:szCs w:val="22"/>
          <w:rtl/>
        </w:rPr>
        <w:t xml:space="preserve"> : </w:t>
      </w:r>
      <w:r w:rsidRPr="00E424C8">
        <w:rPr>
          <w:rFonts w:cs="B Nazanin" w:hint="cs"/>
          <w:b/>
          <w:bCs/>
          <w:rtl/>
        </w:rPr>
        <w:t>70%</w:t>
      </w: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Pr="008F5172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:rsidR="00EE20D5" w:rsidRPr="00E424C8" w:rsidRDefault="00225D0F" w:rsidP="00E424C8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ascii="Arial" w:eastAsia="Calibri" w:hAnsi="Arial" w:cs="B Mitra"/>
          <w:rtl/>
        </w:rPr>
      </w:pPr>
      <w:r w:rsidRPr="004D5D1A">
        <w:rPr>
          <w:rFonts w:ascii="Arial" w:eastAsia="Calibri" w:hAnsi="Arial" w:cs="B Mitra" w:hint="cs"/>
          <w:rtl/>
        </w:rPr>
        <w:t xml:space="preserve">سخنرانی تعاملی (پرسش و پاسخ، کوئیز، بحث گروهی و ...) </w:t>
      </w: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870D67" w:rsidRPr="00606F2E" w:rsidRDefault="00870D67" w:rsidP="00870D67">
      <w:pPr>
        <w:pStyle w:val="ListParagraph"/>
        <w:numPr>
          <w:ilvl w:val="0"/>
          <w:numId w:val="10"/>
        </w:numPr>
        <w:jc w:val="both"/>
        <w:rPr>
          <w:rFonts w:ascii="BNazanin" w:cs="B Nazanin"/>
          <w:rtl/>
        </w:rPr>
      </w:pPr>
      <w:r w:rsidRPr="00606F2E">
        <w:rPr>
          <w:rFonts w:ascii="BNazanin" w:cs="B Nazanin" w:hint="cs"/>
          <w:rtl/>
        </w:rPr>
        <w:t>حضور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منظم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كلاس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درس</w:t>
      </w:r>
    </w:p>
    <w:p w:rsidR="00870D67" w:rsidRPr="00606F2E" w:rsidRDefault="00870D67" w:rsidP="00870D67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BNazanin" w:cs="B Nazanin"/>
          <w:rtl/>
        </w:rPr>
      </w:pPr>
      <w:r w:rsidRPr="00606F2E">
        <w:rPr>
          <w:rFonts w:ascii="BNazanin" w:cs="B Nazanin" w:hint="cs"/>
          <w:rtl/>
        </w:rPr>
        <w:t>انجام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تکالیف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موعد مقرر</w:t>
      </w:r>
    </w:p>
    <w:p w:rsidR="00870D67" w:rsidRPr="00606F2E" w:rsidRDefault="00870D67" w:rsidP="00870D67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BNazanin" w:cs="B Nazanin"/>
          <w:rtl/>
        </w:rPr>
      </w:pPr>
      <w:r w:rsidRPr="00606F2E">
        <w:rPr>
          <w:rFonts w:ascii="BNazanin" w:cs="B Nazanin" w:hint="cs"/>
          <w:rtl/>
        </w:rPr>
        <w:t>مطالعه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منابع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معرفي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شده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و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مشاركت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فعال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برنامه های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كلاس</w:t>
      </w:r>
    </w:p>
    <w:p w:rsidR="00870D67" w:rsidRPr="00606F2E" w:rsidRDefault="00870D67" w:rsidP="00870D67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BNazanin" w:cs="B Nazanin"/>
          <w:rtl/>
        </w:rPr>
      </w:pPr>
      <w:r w:rsidRPr="00606F2E">
        <w:rPr>
          <w:rFonts w:ascii="BNazanin" w:cs="B Nazanin" w:hint="cs"/>
          <w:rtl/>
        </w:rPr>
        <w:t>فعالیتهای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تفکر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انتقادی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و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انجام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و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ارایه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تکالیف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مورد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مراحل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مختلف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پژوهش</w:t>
      </w:r>
    </w:p>
    <w:p w:rsidR="00870D67" w:rsidRDefault="00870D67" w:rsidP="00870D67">
      <w:pPr>
        <w:autoSpaceDE w:val="0"/>
        <w:autoSpaceDN w:val="0"/>
        <w:adjustRightInd w:val="0"/>
        <w:rPr>
          <w:rFonts w:ascii="BNazanin" w:cs="BNazanin"/>
          <w:rtl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9B6264" w:rsidRPr="007A7052" w:rsidRDefault="009B6264" w:rsidP="009B6264">
      <w:pPr>
        <w:pStyle w:val="NormalWeb"/>
        <w:numPr>
          <w:ilvl w:val="0"/>
          <w:numId w:val="9"/>
        </w:numPr>
        <w:bidi/>
        <w:spacing w:before="0" w:beforeAutospacing="0" w:after="0" w:afterAutospacing="0"/>
        <w:rPr>
          <w:rFonts w:cs="B Nazanin"/>
        </w:rPr>
      </w:pPr>
      <w:r w:rsidRPr="007A7052">
        <w:rPr>
          <w:rFonts w:cs="B Nazanin"/>
          <w:rtl/>
        </w:rPr>
        <w:t>حضور منظم و به‌موقع در تمامی جلسات کلاس الزامی است</w:t>
      </w:r>
      <w:r w:rsidRPr="007A7052">
        <w:rPr>
          <w:rFonts w:cs="B Nazanin"/>
        </w:rPr>
        <w:t>.</w:t>
      </w:r>
    </w:p>
    <w:p w:rsidR="009B6264" w:rsidRPr="007A7052" w:rsidRDefault="009B6264" w:rsidP="009B6264">
      <w:pPr>
        <w:pStyle w:val="NormalWeb"/>
        <w:numPr>
          <w:ilvl w:val="0"/>
          <w:numId w:val="9"/>
        </w:numPr>
        <w:bidi/>
        <w:spacing w:before="0" w:beforeAutospacing="0" w:after="0" w:afterAutospacing="0"/>
        <w:rPr>
          <w:rFonts w:cs="B Nazanin"/>
        </w:rPr>
      </w:pPr>
      <w:r w:rsidRPr="007A7052">
        <w:rPr>
          <w:rFonts w:cs="B Nazanin"/>
          <w:rtl/>
        </w:rPr>
        <w:t xml:space="preserve">در صورت بیش از </w:t>
      </w:r>
      <w:r>
        <w:rPr>
          <w:rStyle w:val="Strong"/>
          <w:rFonts w:cs="B Nazanin" w:hint="cs"/>
          <w:rtl/>
          <w:lang w:bidi="fa-IR"/>
        </w:rPr>
        <w:t>17/3</w:t>
      </w:r>
      <w:r w:rsidRPr="007A7052">
        <w:rPr>
          <w:rStyle w:val="Strong"/>
          <w:rFonts w:cs="B Nazanin"/>
        </w:rPr>
        <w:t xml:space="preserve"> </w:t>
      </w:r>
      <w:r w:rsidRPr="007A7052">
        <w:rPr>
          <w:rStyle w:val="Strong"/>
          <w:rFonts w:cs="B Nazanin"/>
          <w:rtl/>
        </w:rPr>
        <w:t>جلسه غیبت غیرموجه</w:t>
      </w:r>
      <w:r w:rsidRPr="007A7052">
        <w:rPr>
          <w:rFonts w:cs="B Nazanin"/>
          <w:rtl/>
        </w:rPr>
        <w:t>، دانشجو از ادامه کلاس محروم و نمره پایانی او «مردود آموزشی» منظور خواهد شد</w:t>
      </w:r>
      <w:r w:rsidRPr="007A7052">
        <w:rPr>
          <w:rFonts w:cs="B Nazanin"/>
        </w:rPr>
        <w:t>.</w:t>
      </w:r>
    </w:p>
    <w:p w:rsidR="009B6264" w:rsidRPr="007A7052" w:rsidRDefault="009B6264" w:rsidP="009B6264">
      <w:pPr>
        <w:pStyle w:val="NormalWeb"/>
        <w:numPr>
          <w:ilvl w:val="0"/>
          <w:numId w:val="9"/>
        </w:numPr>
        <w:bidi/>
        <w:spacing w:before="0" w:beforeAutospacing="0" w:after="0" w:afterAutospacing="0"/>
        <w:rPr>
          <w:rFonts w:cs="B Nazanin"/>
          <w:rtl/>
        </w:rPr>
      </w:pPr>
      <w:r w:rsidRPr="007A7052">
        <w:rPr>
          <w:rFonts w:cs="B Nazanin"/>
          <w:rtl/>
        </w:rPr>
        <w:t xml:space="preserve">تأخیر بیش از </w:t>
      </w:r>
      <w:r w:rsidRPr="007A7052">
        <w:rPr>
          <w:rStyle w:val="Strong"/>
          <w:rFonts w:cs="B Nazanin"/>
          <w:rtl/>
          <w:lang w:bidi="fa-IR"/>
        </w:rPr>
        <w:t>۱۵</w:t>
      </w:r>
      <w:r w:rsidRPr="007A7052">
        <w:rPr>
          <w:rStyle w:val="Strong"/>
          <w:rFonts w:cs="B Nazanin"/>
        </w:rPr>
        <w:t xml:space="preserve"> </w:t>
      </w:r>
      <w:r w:rsidRPr="007A7052">
        <w:rPr>
          <w:rStyle w:val="Strong"/>
          <w:rFonts w:cs="B Nazanin"/>
          <w:rtl/>
        </w:rPr>
        <w:t>دقیقه</w:t>
      </w:r>
      <w:r w:rsidRPr="007A7052">
        <w:rPr>
          <w:rFonts w:cs="B Nazanin"/>
          <w:rtl/>
        </w:rPr>
        <w:t xml:space="preserve"> معادل یک جلسه غیبت محاسبه می‌شود</w:t>
      </w:r>
      <w:r w:rsidRPr="007A7052">
        <w:rPr>
          <w:rFonts w:cs="B Nazanin"/>
        </w:rPr>
        <w:t>.</w:t>
      </w:r>
    </w:p>
    <w:p w:rsidR="009B6264" w:rsidRPr="007A7052" w:rsidRDefault="009B6264" w:rsidP="009B6264">
      <w:pPr>
        <w:pStyle w:val="NormalWeb"/>
        <w:numPr>
          <w:ilvl w:val="0"/>
          <w:numId w:val="9"/>
        </w:numPr>
        <w:bidi/>
        <w:spacing w:before="0" w:beforeAutospacing="0" w:after="0" w:afterAutospacing="0"/>
        <w:rPr>
          <w:rFonts w:cs="B Nazanin"/>
        </w:rPr>
      </w:pPr>
      <w:r w:rsidRPr="007A7052">
        <w:rPr>
          <w:rFonts w:cs="B Nazanin"/>
          <w:rtl/>
        </w:rPr>
        <w:t xml:space="preserve">غیبت یا تأخیر تنها با ارائه </w:t>
      </w:r>
      <w:r>
        <w:rPr>
          <w:rFonts w:cs="B Nazanin"/>
        </w:rPr>
        <w:t>)</w:t>
      </w:r>
      <w:r w:rsidRPr="007A7052">
        <w:rPr>
          <w:rStyle w:val="Strong"/>
          <w:rFonts w:cs="B Nazanin"/>
          <w:rtl/>
        </w:rPr>
        <w:t>مدارک معتبر</w:t>
      </w:r>
      <w:r w:rsidRPr="007A7052">
        <w:rPr>
          <w:rFonts w:cs="B Nazanin"/>
          <w:rtl/>
        </w:rPr>
        <w:t xml:space="preserve"> </w:t>
      </w:r>
      <w:r w:rsidRPr="007A7052">
        <w:rPr>
          <w:rFonts w:cs="B Nazanin"/>
        </w:rPr>
        <w:t>(</w:t>
      </w:r>
      <w:r w:rsidRPr="007A7052">
        <w:rPr>
          <w:rFonts w:cs="B Nazanin"/>
          <w:rtl/>
        </w:rPr>
        <w:t>مانند گواهی پزشکی یا نامه رسمی) موجه تلقی خواهد شد</w:t>
      </w:r>
      <w:r w:rsidRPr="007A7052">
        <w:rPr>
          <w:rFonts w:cs="B Nazanin"/>
        </w:rPr>
        <w:t>.</w:t>
      </w:r>
    </w:p>
    <w:p w:rsidR="009B6264" w:rsidRPr="007A7052" w:rsidRDefault="009B6264" w:rsidP="009B6264">
      <w:pPr>
        <w:jc w:val="both"/>
        <w:rPr>
          <w:rFonts w:cs="B Nazanin"/>
          <w:b/>
          <w:bCs/>
          <w:rtl/>
        </w:rPr>
      </w:pP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0A468D" w:rsidRDefault="000A468D" w:rsidP="009169CF">
      <w:pPr>
        <w:jc w:val="both"/>
        <w:rPr>
          <w:rFonts w:cs="B Nazanin"/>
          <w:b/>
          <w:bCs/>
          <w:rtl/>
        </w:rPr>
      </w:pPr>
    </w:p>
    <w:p w:rsidR="000A468D" w:rsidRDefault="000A468D" w:rsidP="009169CF">
      <w:pPr>
        <w:jc w:val="both"/>
        <w:rPr>
          <w:rFonts w:cs="B Nazanin"/>
          <w:b/>
          <w:bCs/>
          <w:rtl/>
        </w:rPr>
      </w:pPr>
    </w:p>
    <w:p w:rsidR="000A468D" w:rsidRDefault="000A468D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998"/>
        <w:gridCol w:w="1303"/>
        <w:gridCol w:w="1097"/>
        <w:gridCol w:w="3554"/>
        <w:gridCol w:w="1117"/>
        <w:gridCol w:w="1156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0A468D">
        <w:trPr>
          <w:trHeight w:val="540"/>
        </w:trPr>
        <w:tc>
          <w:tcPr>
            <w:tcW w:w="1998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03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6B6F42" w:rsidRDefault="008E56F9">
            <w:pPr>
              <w:jc w:val="center"/>
              <w:rPr>
                <w:rFonts w:cs="B Nazanin"/>
                <w:b/>
                <w:bCs/>
                <w:highlight w:val="yellow"/>
              </w:rPr>
            </w:pPr>
            <w:bookmarkStart w:id="0" w:name="_GoBack"/>
            <w:bookmarkEnd w:id="0"/>
            <w:r w:rsidRPr="00EF6300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0A468D">
        <w:trPr>
          <w:trHeight w:val="540"/>
        </w:trPr>
        <w:tc>
          <w:tcPr>
            <w:tcW w:w="1998" w:type="dxa"/>
            <w:tcBorders>
              <w:right w:val="single" w:sz="4" w:space="0" w:color="auto"/>
            </w:tcBorders>
            <w:vAlign w:val="center"/>
          </w:tcPr>
          <w:p w:rsidR="008E56F9" w:rsidRPr="00A90683" w:rsidRDefault="00484705">
            <w:pPr>
              <w:rPr>
                <w:rFonts w:cs="B Nazanin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</w:t>
            </w:r>
          </w:p>
        </w:tc>
        <w:tc>
          <w:tcPr>
            <w:tcW w:w="1303" w:type="dxa"/>
            <w:tcBorders>
              <w:right w:val="single" w:sz="4" w:space="0" w:color="auto"/>
            </w:tcBorders>
          </w:tcPr>
          <w:p w:rsidR="008E56F9" w:rsidRPr="00A90683" w:rsidRDefault="0048470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</w:t>
            </w:r>
            <w:r w:rsidR="00001DD8">
              <w:rPr>
                <w:rFonts w:cs="B Nazanin" w:hint="cs"/>
                <w:rtl/>
              </w:rPr>
              <w:t>بحث، پرسش و پاسخ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6B6F42" w:rsidRDefault="008E56F9">
            <w:pPr>
              <w:rPr>
                <w:rFonts w:cs="B Nazanin"/>
                <w:highlight w:val="yellow"/>
              </w:rPr>
            </w:pPr>
          </w:p>
        </w:tc>
        <w:tc>
          <w:tcPr>
            <w:tcW w:w="3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343FB">
            <w:pPr>
              <w:rPr>
                <w:rFonts w:cs="B Nazanin"/>
              </w:rPr>
            </w:pPr>
            <w:r>
              <w:rPr>
                <w:rtl/>
              </w:rPr>
              <w:t>آفرينش زن -مفهوم مادری وپذيرش نقش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173A81" w:rsidP="00173A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256F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</w:t>
            </w:r>
            <w:r w:rsidR="000A468D">
              <w:rPr>
                <w:rFonts w:cs="B Nazanin" w:hint="cs"/>
                <w:rtl/>
              </w:rPr>
              <w:t>7</w:t>
            </w:r>
            <w:r>
              <w:rPr>
                <w:rFonts w:cs="B Nazanin" w:hint="cs"/>
                <w:rtl/>
              </w:rPr>
              <w:t>/1404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E56F9" w:rsidRPr="00A90683" w:rsidTr="000A468D">
        <w:trPr>
          <w:trHeight w:val="540"/>
        </w:trPr>
        <w:tc>
          <w:tcPr>
            <w:tcW w:w="1998" w:type="dxa"/>
            <w:tcBorders>
              <w:right w:val="single" w:sz="4" w:space="0" w:color="auto"/>
            </w:tcBorders>
            <w:vAlign w:val="center"/>
          </w:tcPr>
          <w:p w:rsidR="008E56F9" w:rsidRPr="00A90683" w:rsidRDefault="00484705">
            <w:pPr>
              <w:rPr>
                <w:rFonts w:cs="B Nazanin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</w:t>
            </w:r>
          </w:p>
        </w:tc>
        <w:tc>
          <w:tcPr>
            <w:tcW w:w="1303" w:type="dxa"/>
            <w:tcBorders>
              <w:right w:val="single" w:sz="4" w:space="0" w:color="auto"/>
            </w:tcBorders>
          </w:tcPr>
          <w:p w:rsidR="008E56F9" w:rsidRPr="00A90683" w:rsidRDefault="00001DD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سخنرانی،بحث، پرسش و پاسخ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6B6F42" w:rsidRDefault="008E56F9">
            <w:pPr>
              <w:rPr>
                <w:rFonts w:cs="B Nazanin"/>
                <w:highlight w:val="yellow"/>
              </w:rPr>
            </w:pPr>
          </w:p>
        </w:tc>
        <w:tc>
          <w:tcPr>
            <w:tcW w:w="3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343F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خصوصیات روانی اجتماعی زن در دوران های مختلف زندگی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173A81" w:rsidP="00173A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0A468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="00256F79">
              <w:rPr>
                <w:rFonts w:cs="B Nazanin" w:hint="cs"/>
                <w:rtl/>
              </w:rPr>
              <w:t>/7/1404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E56F9" w:rsidRPr="00A90683" w:rsidTr="000A468D">
        <w:trPr>
          <w:trHeight w:val="540"/>
        </w:trPr>
        <w:tc>
          <w:tcPr>
            <w:tcW w:w="1998" w:type="dxa"/>
            <w:tcBorders>
              <w:right w:val="single" w:sz="4" w:space="0" w:color="auto"/>
            </w:tcBorders>
            <w:vAlign w:val="center"/>
          </w:tcPr>
          <w:p w:rsidR="008E56F9" w:rsidRPr="00A90683" w:rsidRDefault="00484705">
            <w:pPr>
              <w:rPr>
                <w:rFonts w:cs="B Nazanin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</w:t>
            </w:r>
          </w:p>
        </w:tc>
        <w:tc>
          <w:tcPr>
            <w:tcW w:w="1303" w:type="dxa"/>
            <w:tcBorders>
              <w:right w:val="single" w:sz="4" w:space="0" w:color="auto"/>
            </w:tcBorders>
          </w:tcPr>
          <w:p w:rsidR="008E56F9" w:rsidRPr="00A90683" w:rsidRDefault="00001DD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سخنرانی،بحث، پرسش و پاسخ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6B6F42" w:rsidRDefault="008E56F9">
            <w:pPr>
              <w:rPr>
                <w:rFonts w:cs="B Nazanin"/>
                <w:highlight w:val="yellow"/>
              </w:rPr>
            </w:pPr>
          </w:p>
        </w:tc>
        <w:tc>
          <w:tcPr>
            <w:tcW w:w="3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343F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دیدگاههای نظریه پردازان در مورد زنان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173A81" w:rsidP="00173A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0A468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  <w:r w:rsidR="00256F79">
              <w:rPr>
                <w:rFonts w:cs="B Nazanin" w:hint="cs"/>
                <w:rtl/>
              </w:rPr>
              <w:t>/7/1404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E56F9" w:rsidRPr="00A90683" w:rsidTr="000A468D">
        <w:trPr>
          <w:trHeight w:val="540"/>
        </w:trPr>
        <w:tc>
          <w:tcPr>
            <w:tcW w:w="1998" w:type="dxa"/>
            <w:tcBorders>
              <w:right w:val="single" w:sz="4" w:space="0" w:color="auto"/>
            </w:tcBorders>
            <w:vAlign w:val="center"/>
          </w:tcPr>
          <w:p w:rsidR="008E56F9" w:rsidRPr="00A90683" w:rsidRDefault="00484705">
            <w:pPr>
              <w:rPr>
                <w:rFonts w:cs="B Nazanin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</w:t>
            </w:r>
          </w:p>
        </w:tc>
        <w:tc>
          <w:tcPr>
            <w:tcW w:w="1303" w:type="dxa"/>
            <w:tcBorders>
              <w:right w:val="single" w:sz="4" w:space="0" w:color="auto"/>
            </w:tcBorders>
          </w:tcPr>
          <w:p w:rsidR="008E56F9" w:rsidRPr="00A90683" w:rsidRDefault="00001DD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سخنرانی،بحث، پرسش و پاسخ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6B6F42" w:rsidRDefault="008E56F9">
            <w:pPr>
              <w:rPr>
                <w:rFonts w:cs="B Nazanin"/>
                <w:highlight w:val="yellow"/>
              </w:rPr>
            </w:pPr>
          </w:p>
        </w:tc>
        <w:tc>
          <w:tcPr>
            <w:tcW w:w="3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4705" w:rsidRDefault="00484705" w:rsidP="009753A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نظریه های تشکیل خانواده و روشهای ایجاد خانواده سالم،انواع خانواده و عملکرد آن</w:t>
            </w:r>
          </w:p>
          <w:p w:rsidR="008E56F9" w:rsidRPr="00A90683" w:rsidRDefault="008E56F9" w:rsidP="009753AB">
            <w:pPr>
              <w:rPr>
                <w:rFonts w:cs="B Nazanin"/>
              </w:rPr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173A81" w:rsidP="00173A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0A468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</w:t>
            </w:r>
            <w:r w:rsidR="00256F79">
              <w:rPr>
                <w:rFonts w:cs="B Nazanin" w:hint="cs"/>
                <w:rtl/>
              </w:rPr>
              <w:t>/7/1404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9753AB" w:rsidRPr="00A90683" w:rsidTr="000A468D">
        <w:trPr>
          <w:trHeight w:val="540"/>
        </w:trPr>
        <w:tc>
          <w:tcPr>
            <w:tcW w:w="1998" w:type="dxa"/>
            <w:tcBorders>
              <w:right w:val="single" w:sz="4" w:space="0" w:color="auto"/>
            </w:tcBorders>
            <w:vAlign w:val="center"/>
          </w:tcPr>
          <w:p w:rsidR="009753AB" w:rsidRPr="00A90683" w:rsidRDefault="00484705" w:rsidP="009753AB">
            <w:pPr>
              <w:rPr>
                <w:rFonts w:cs="B Nazanin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</w:t>
            </w:r>
          </w:p>
        </w:tc>
        <w:tc>
          <w:tcPr>
            <w:tcW w:w="1303" w:type="dxa"/>
            <w:tcBorders>
              <w:right w:val="single" w:sz="4" w:space="0" w:color="auto"/>
            </w:tcBorders>
          </w:tcPr>
          <w:p w:rsidR="009753AB" w:rsidRPr="00A90683" w:rsidRDefault="00001DD8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سخنرانی،بحث، پرسش و پاسخ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0A468D" w:rsidP="000A468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شیرمحمدی</w:t>
            </w:r>
          </w:p>
        </w:tc>
        <w:tc>
          <w:tcPr>
            <w:tcW w:w="3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9753AB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زنان و اشتغال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173A81" w:rsidP="00173A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0A468D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</w:t>
            </w:r>
            <w:r w:rsidR="00256F79">
              <w:rPr>
                <w:rFonts w:cs="B Nazanin" w:hint="cs"/>
                <w:rtl/>
              </w:rPr>
              <w:t>/7/1404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753AB" w:rsidRPr="00A90683" w:rsidRDefault="009753AB" w:rsidP="009753A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9753AB" w:rsidRPr="00A90683" w:rsidTr="000A468D">
        <w:trPr>
          <w:trHeight w:val="540"/>
        </w:trPr>
        <w:tc>
          <w:tcPr>
            <w:tcW w:w="1998" w:type="dxa"/>
            <w:tcBorders>
              <w:right w:val="single" w:sz="4" w:space="0" w:color="auto"/>
            </w:tcBorders>
            <w:vAlign w:val="center"/>
          </w:tcPr>
          <w:p w:rsidR="009753AB" w:rsidRPr="00A90683" w:rsidRDefault="00484705" w:rsidP="009753AB">
            <w:pPr>
              <w:rPr>
                <w:rFonts w:cs="B Nazanin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</w:t>
            </w:r>
          </w:p>
        </w:tc>
        <w:tc>
          <w:tcPr>
            <w:tcW w:w="1303" w:type="dxa"/>
            <w:tcBorders>
              <w:right w:val="single" w:sz="4" w:space="0" w:color="auto"/>
            </w:tcBorders>
          </w:tcPr>
          <w:p w:rsidR="009753AB" w:rsidRPr="00A90683" w:rsidRDefault="00001DD8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سخنرانی،بحث، پرسش و پاسخ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0A468D" w:rsidP="000A468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شیرمحمدی</w:t>
            </w:r>
          </w:p>
        </w:tc>
        <w:tc>
          <w:tcPr>
            <w:tcW w:w="3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9753AB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زن و توسعه، حقوق زن درخانواده و اجتماع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173A81" w:rsidP="00173A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0A468D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  <w:r w:rsidR="00256F79">
              <w:rPr>
                <w:rFonts w:cs="B Nazanin" w:hint="cs"/>
                <w:rtl/>
              </w:rPr>
              <w:t>/8/1404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753AB" w:rsidRPr="00A90683" w:rsidRDefault="009753AB" w:rsidP="009753A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9753AB" w:rsidRPr="00A90683" w:rsidTr="000A468D">
        <w:trPr>
          <w:trHeight w:val="540"/>
        </w:trPr>
        <w:tc>
          <w:tcPr>
            <w:tcW w:w="1998" w:type="dxa"/>
            <w:tcBorders>
              <w:right w:val="single" w:sz="4" w:space="0" w:color="auto"/>
            </w:tcBorders>
            <w:vAlign w:val="center"/>
          </w:tcPr>
          <w:p w:rsidR="009753AB" w:rsidRPr="00A90683" w:rsidRDefault="00484705" w:rsidP="009753AB">
            <w:pPr>
              <w:rPr>
                <w:rFonts w:cs="B Nazanin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</w:t>
            </w:r>
          </w:p>
        </w:tc>
        <w:tc>
          <w:tcPr>
            <w:tcW w:w="1303" w:type="dxa"/>
            <w:tcBorders>
              <w:right w:val="single" w:sz="4" w:space="0" w:color="auto"/>
            </w:tcBorders>
          </w:tcPr>
          <w:p w:rsidR="009753AB" w:rsidRPr="00A90683" w:rsidRDefault="00001DD8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سخنرانی،بحث، پرسش و پاسخ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0A468D" w:rsidP="000A468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شیرمحمدی</w:t>
            </w:r>
          </w:p>
        </w:tc>
        <w:tc>
          <w:tcPr>
            <w:tcW w:w="3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484705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چالش های زندگی زنان( جسمی، روابط جنسی، خشونت، خودسوزی، ازدواج، بارداری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زایمان، ناباروری ، طلاق)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173A81" w:rsidP="00173A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256F79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0A468D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/8/1404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753AB" w:rsidRPr="00A90683" w:rsidRDefault="009753AB" w:rsidP="009753A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9753AB" w:rsidRPr="00A90683" w:rsidTr="000A468D">
        <w:trPr>
          <w:trHeight w:val="540"/>
        </w:trPr>
        <w:tc>
          <w:tcPr>
            <w:tcW w:w="1998" w:type="dxa"/>
            <w:tcBorders>
              <w:right w:val="single" w:sz="4" w:space="0" w:color="auto"/>
            </w:tcBorders>
            <w:vAlign w:val="center"/>
          </w:tcPr>
          <w:p w:rsidR="009753AB" w:rsidRPr="00A90683" w:rsidRDefault="00484705" w:rsidP="009753AB">
            <w:pPr>
              <w:rPr>
                <w:rFonts w:cs="B Nazanin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</w:t>
            </w:r>
          </w:p>
        </w:tc>
        <w:tc>
          <w:tcPr>
            <w:tcW w:w="1303" w:type="dxa"/>
            <w:tcBorders>
              <w:right w:val="single" w:sz="4" w:space="0" w:color="auto"/>
            </w:tcBorders>
          </w:tcPr>
          <w:p w:rsidR="009753AB" w:rsidRPr="00A90683" w:rsidRDefault="00001DD8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سخنرانی،بحث، پرسش و پاسخ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0A468D" w:rsidP="000A468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شیرمحمدی</w:t>
            </w:r>
          </w:p>
        </w:tc>
        <w:tc>
          <w:tcPr>
            <w:tcW w:w="3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E424C8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خصوصیات روانشناسی زن ومرد(شباهتها و تفاوتها)</w:t>
            </w:r>
            <w:r w:rsidR="001C0684">
              <w:rPr>
                <w:rFonts w:cs="B Nazanin" w:hint="cs"/>
                <w:rtl/>
              </w:rPr>
              <w:t>- مهارتهای زندگی مشترک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173A81" w:rsidP="00173A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3AB" w:rsidRPr="00A90683" w:rsidRDefault="000A468D" w:rsidP="009753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 w:rsidR="00256F79">
              <w:rPr>
                <w:rFonts w:cs="B Nazanin" w:hint="cs"/>
                <w:rtl/>
              </w:rPr>
              <w:t>/8/1404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753AB" w:rsidRPr="00A90683" w:rsidRDefault="009753AB" w:rsidP="009753A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10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F02" w:rsidRDefault="00A41F02">
      <w:r>
        <w:separator/>
      </w:r>
    </w:p>
  </w:endnote>
  <w:endnote w:type="continuationSeparator" w:id="0">
    <w:p w:rsidR="00A41F02" w:rsidRDefault="00A4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ACB310FB-397F-47C2-8A6A-50595B49A675}"/>
    <w:embedBold r:id="rId2" w:subsetted="1" w:fontKey="{2674DC80-0E00-4B29-87D7-199D0C16690D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3" w:subsetted="1" w:fontKey="{245622F0-92A7-4026-92D7-5F89A20659F5}"/>
    <w:embedBold r:id="rId4" w:subsetted="1" w:fontKey="{2BF0BFCC-9F02-4FDF-B467-4548CB02B7C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61123CF-53DD-456B-A569-5E8C638F45EF}"/>
    <w:embedBold r:id="rId6" w:fontKey="{7BCB15BB-5596-4E5F-A66C-62DB6DC736DC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7" w:subsetted="1" w:fontKey="{8E0DB922-8CA8-42C2-BF30-7E54AA9A1323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8" w:subsetted="1" w:fontKey="{7229563C-7595-46A4-A511-E4ADEE96FF7A}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Koodak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F02" w:rsidRDefault="00A41F02">
      <w:r>
        <w:separator/>
      </w:r>
    </w:p>
  </w:footnote>
  <w:footnote w:type="continuationSeparator" w:id="0">
    <w:p w:rsidR="00A41F02" w:rsidRDefault="00A41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F4877"/>
    <w:multiLevelType w:val="hybridMultilevel"/>
    <w:tmpl w:val="69ECE3C2"/>
    <w:lvl w:ilvl="0" w:tplc="714CEFC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340EB2"/>
    <w:multiLevelType w:val="hybridMultilevel"/>
    <w:tmpl w:val="051443B8"/>
    <w:lvl w:ilvl="0" w:tplc="637C20F4">
      <w:numFmt w:val="bullet"/>
      <w:lvlText w:val="-"/>
      <w:lvlJc w:val="left"/>
      <w:pPr>
        <w:ind w:left="360" w:hanging="360"/>
      </w:pPr>
      <w:rPr>
        <w:rFonts w:asciiTheme="majorBidi" w:eastAsiaTheme="minorHAnsi" w:hAnsiTheme="majorBidi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D3457"/>
    <w:multiLevelType w:val="hybridMultilevel"/>
    <w:tmpl w:val="54B40C5A"/>
    <w:lvl w:ilvl="0" w:tplc="637C20F4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C0B09"/>
    <w:multiLevelType w:val="hybridMultilevel"/>
    <w:tmpl w:val="20886A70"/>
    <w:lvl w:ilvl="0" w:tplc="637C20F4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61E09"/>
    <w:multiLevelType w:val="hybridMultilevel"/>
    <w:tmpl w:val="CCAC5AAC"/>
    <w:lvl w:ilvl="0" w:tplc="637C20F4">
      <w:numFmt w:val="bullet"/>
      <w:lvlText w:val="-"/>
      <w:lvlJc w:val="left"/>
      <w:pPr>
        <w:ind w:left="360" w:hanging="360"/>
      </w:pPr>
      <w:rPr>
        <w:rFonts w:asciiTheme="majorBidi" w:eastAsiaTheme="minorHAnsi" w:hAnsiTheme="majorBidi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43119B"/>
    <w:multiLevelType w:val="hybridMultilevel"/>
    <w:tmpl w:val="4F62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02771"/>
    <w:multiLevelType w:val="hybridMultilevel"/>
    <w:tmpl w:val="92C62D82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0593F"/>
    <w:multiLevelType w:val="hybridMultilevel"/>
    <w:tmpl w:val="DB52775C"/>
    <w:lvl w:ilvl="0" w:tplc="672675F0">
      <w:start w:val="8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6430B"/>
    <w:multiLevelType w:val="hybridMultilevel"/>
    <w:tmpl w:val="9F7CDD74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2153A"/>
    <w:multiLevelType w:val="hybridMultilevel"/>
    <w:tmpl w:val="EA9ACA48"/>
    <w:lvl w:ilvl="0" w:tplc="637C20F4">
      <w:numFmt w:val="bullet"/>
      <w:lvlText w:val="-"/>
      <w:lvlJc w:val="left"/>
      <w:pPr>
        <w:ind w:left="767" w:hanging="360"/>
      </w:pPr>
      <w:rPr>
        <w:rFonts w:asciiTheme="majorBidi" w:eastAsiaTheme="minorHAnsi" w:hAnsiTheme="majorBid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7"/>
  </w:num>
  <w:num w:numId="5">
    <w:abstractNumId w:val="4"/>
  </w:num>
  <w:num w:numId="6">
    <w:abstractNumId w:val="11"/>
  </w:num>
  <w:num w:numId="7">
    <w:abstractNumId w:val="2"/>
  </w:num>
  <w:num w:numId="8">
    <w:abstractNumId w:val="14"/>
  </w:num>
  <w:num w:numId="9">
    <w:abstractNumId w:val="10"/>
  </w:num>
  <w:num w:numId="10">
    <w:abstractNumId w:val="13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01DD8"/>
    <w:rsid w:val="000217B9"/>
    <w:rsid w:val="000548B0"/>
    <w:rsid w:val="000A468D"/>
    <w:rsid w:val="00104124"/>
    <w:rsid w:val="00173A81"/>
    <w:rsid w:val="001C0684"/>
    <w:rsid w:val="00200404"/>
    <w:rsid w:val="002121BE"/>
    <w:rsid w:val="002177CC"/>
    <w:rsid w:val="00225D0F"/>
    <w:rsid w:val="00254153"/>
    <w:rsid w:val="00256F79"/>
    <w:rsid w:val="002F4EFC"/>
    <w:rsid w:val="00383C3C"/>
    <w:rsid w:val="003A150C"/>
    <w:rsid w:val="003A4E8F"/>
    <w:rsid w:val="003C0043"/>
    <w:rsid w:val="00442145"/>
    <w:rsid w:val="00484705"/>
    <w:rsid w:val="004D5D1A"/>
    <w:rsid w:val="004E1040"/>
    <w:rsid w:val="00504B14"/>
    <w:rsid w:val="005B5876"/>
    <w:rsid w:val="00611CB6"/>
    <w:rsid w:val="006B5376"/>
    <w:rsid w:val="006B6F42"/>
    <w:rsid w:val="00700450"/>
    <w:rsid w:val="00721D0B"/>
    <w:rsid w:val="00741397"/>
    <w:rsid w:val="007D192E"/>
    <w:rsid w:val="0082128F"/>
    <w:rsid w:val="00865211"/>
    <w:rsid w:val="00870D67"/>
    <w:rsid w:val="008916B4"/>
    <w:rsid w:val="008D2997"/>
    <w:rsid w:val="008E56F9"/>
    <w:rsid w:val="008F5172"/>
    <w:rsid w:val="009169CF"/>
    <w:rsid w:val="009753AB"/>
    <w:rsid w:val="009B6264"/>
    <w:rsid w:val="009F1908"/>
    <w:rsid w:val="00A41F02"/>
    <w:rsid w:val="00A90683"/>
    <w:rsid w:val="00BE7BF3"/>
    <w:rsid w:val="00C76A12"/>
    <w:rsid w:val="00CD3599"/>
    <w:rsid w:val="00D13F41"/>
    <w:rsid w:val="00D343FB"/>
    <w:rsid w:val="00D711E5"/>
    <w:rsid w:val="00DB2AD2"/>
    <w:rsid w:val="00DB2D45"/>
    <w:rsid w:val="00DD4CFC"/>
    <w:rsid w:val="00E0561E"/>
    <w:rsid w:val="00E424C8"/>
    <w:rsid w:val="00E663E4"/>
    <w:rsid w:val="00EA4669"/>
    <w:rsid w:val="00ED6061"/>
    <w:rsid w:val="00ED72F8"/>
    <w:rsid w:val="00EE20D5"/>
    <w:rsid w:val="00EF6300"/>
    <w:rsid w:val="00F17C7E"/>
    <w:rsid w:val="00F309F8"/>
    <w:rsid w:val="00F47773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20040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B6264"/>
    <w:pPr>
      <w:bidi w:val="0"/>
      <w:spacing w:before="100" w:beforeAutospacing="1" w:after="100" w:afterAutospacing="1"/>
    </w:pPr>
    <w:rPr>
      <w:lang w:bidi="ar-SA"/>
    </w:rPr>
  </w:style>
  <w:style w:type="character" w:styleId="Strong">
    <w:name w:val="Strong"/>
    <w:basedOn w:val="DefaultParagraphFont"/>
    <w:uiPriority w:val="22"/>
    <w:qFormat/>
    <w:rsid w:val="009B62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8211;%20%20%20%20shirmohamadi.maryam@yahoo.com" TargetMode="Externa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37DF2-56EA-4D7C-8BE2-D82A680E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arezoo tavakoli</cp:lastModifiedBy>
  <cp:revision>38</cp:revision>
  <cp:lastPrinted>2014-10-06T11:50:00Z</cp:lastPrinted>
  <dcterms:created xsi:type="dcterms:W3CDTF">2020-11-04T08:11:00Z</dcterms:created>
  <dcterms:modified xsi:type="dcterms:W3CDTF">2025-09-29T04:58:00Z</dcterms:modified>
</cp:coreProperties>
</file>